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293A0A">
        <w:rPr>
          <w:bCs/>
          <w:color w:val="0D0D0D" w:themeColor="text1" w:themeTint="F2"/>
          <w:sz w:val="22"/>
          <w:szCs w:val="22"/>
        </w:rPr>
        <w:t>396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A46465" w:rsidP="00D33E8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86MS0021-01-2026-002277-36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A46465">
        <w:rPr>
          <w:color w:val="0D0D0D" w:themeColor="text1" w:themeTint="F2"/>
          <w:sz w:val="28"/>
          <w:szCs w:val="28"/>
        </w:rPr>
        <w:t>22</w:t>
      </w:r>
      <w:r w:rsidR="00137161">
        <w:rPr>
          <w:color w:val="0D0D0D" w:themeColor="text1" w:themeTint="F2"/>
          <w:sz w:val="28"/>
          <w:szCs w:val="28"/>
        </w:rPr>
        <w:t xml:space="preserve">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4F20D8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4F20D8">
        <w:rPr>
          <w:sz w:val="28"/>
          <w:szCs w:val="28"/>
        </w:rPr>
        <w:t xml:space="preserve">Вдовина, </w:t>
      </w:r>
    </w:p>
    <w:p w:rsidR="00952D58" w:rsidRPr="004F20D8" w:rsidP="00952D58">
      <w:pPr>
        <w:widowControl w:val="0"/>
        <w:ind w:firstLine="540"/>
        <w:jc w:val="both"/>
        <w:rPr>
          <w:sz w:val="28"/>
          <w:szCs w:val="28"/>
        </w:rPr>
      </w:pPr>
      <w:r w:rsidRPr="004F20D8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4F20D8" w:rsidP="00E674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Ганиева </w:t>
      </w:r>
      <w:r w:rsidR="00682083">
        <w:rPr>
          <w:sz w:val="28"/>
          <w:szCs w:val="28"/>
        </w:rPr>
        <w:t>И</w:t>
      </w:r>
      <w:r>
        <w:rPr>
          <w:sz w:val="28"/>
          <w:szCs w:val="28"/>
        </w:rPr>
        <w:t xml:space="preserve">льдара Рузилевича, </w:t>
      </w:r>
      <w:r w:rsidR="00B87BCD">
        <w:rPr>
          <w:sz w:val="28"/>
          <w:szCs w:val="28"/>
        </w:rPr>
        <w:t>*</w:t>
      </w:r>
      <w:r w:rsidRPr="004F20D8" w:rsidR="004F20D8">
        <w:rPr>
          <w:sz w:val="28"/>
          <w:szCs w:val="28"/>
        </w:rPr>
        <w:t xml:space="preserve"> года рождения, уроженца </w:t>
      </w:r>
      <w:r w:rsidR="00B87BCD">
        <w:rPr>
          <w:sz w:val="28"/>
          <w:szCs w:val="28"/>
        </w:rPr>
        <w:t>*</w:t>
      </w:r>
      <w:r w:rsidRPr="004F20D8" w:rsidR="004F20D8">
        <w:rPr>
          <w:sz w:val="28"/>
          <w:szCs w:val="28"/>
        </w:rPr>
        <w:t xml:space="preserve">, </w:t>
      </w:r>
      <w:r w:rsidR="008C3887">
        <w:rPr>
          <w:sz w:val="28"/>
          <w:szCs w:val="28"/>
        </w:rPr>
        <w:t xml:space="preserve">неработающего, </w:t>
      </w:r>
      <w:r w:rsidRPr="004F20D8" w:rsidR="004F20D8">
        <w:rPr>
          <w:sz w:val="28"/>
          <w:szCs w:val="28"/>
        </w:rPr>
        <w:t xml:space="preserve">зарегистрированного и проживающего по адресу: </w:t>
      </w:r>
      <w:r w:rsidR="00B87BCD">
        <w:rPr>
          <w:sz w:val="28"/>
          <w:szCs w:val="28"/>
        </w:rPr>
        <w:t>*</w:t>
      </w:r>
      <w:r w:rsidR="004F20D8">
        <w:rPr>
          <w:sz w:val="28"/>
          <w:szCs w:val="28"/>
        </w:rPr>
        <w:t xml:space="preserve"> ИНН </w:t>
      </w:r>
      <w:r w:rsidR="00B87BCD">
        <w:rPr>
          <w:sz w:val="28"/>
          <w:szCs w:val="28"/>
        </w:rPr>
        <w:t>*</w:t>
      </w:r>
      <w:r w:rsidRPr="004F20D8">
        <w:rPr>
          <w:sz w:val="28"/>
          <w:szCs w:val="28"/>
        </w:rPr>
        <w:t>,</w:t>
      </w:r>
      <w:r w:rsidR="008C3887">
        <w:rPr>
          <w:sz w:val="28"/>
          <w:szCs w:val="28"/>
        </w:rPr>
        <w:t xml:space="preserve"> паспорт </w:t>
      </w:r>
      <w:r w:rsidR="00B87BCD">
        <w:rPr>
          <w:sz w:val="28"/>
          <w:szCs w:val="28"/>
        </w:rPr>
        <w:t>*</w:t>
      </w:r>
      <w:r w:rsidR="008C3887">
        <w:rPr>
          <w:sz w:val="28"/>
          <w:szCs w:val="28"/>
        </w:rPr>
        <w:t xml:space="preserve"> выдан </w:t>
      </w:r>
      <w:r w:rsidR="00B87BCD">
        <w:rPr>
          <w:sz w:val="28"/>
          <w:szCs w:val="28"/>
        </w:rPr>
        <w:t>*</w:t>
      </w:r>
    </w:p>
    <w:p w:rsidR="00E6746B" w:rsidRPr="004F20D8" w:rsidP="00E6746B">
      <w:pPr>
        <w:ind w:firstLine="540"/>
        <w:jc w:val="both"/>
        <w:rPr>
          <w:sz w:val="28"/>
          <w:szCs w:val="28"/>
        </w:rPr>
      </w:pPr>
    </w:p>
    <w:p w:rsidR="00E6746B" w:rsidRPr="004F20D8" w:rsidP="00E6746B">
      <w:pPr>
        <w:ind w:firstLine="540"/>
        <w:jc w:val="center"/>
        <w:rPr>
          <w:sz w:val="28"/>
          <w:szCs w:val="28"/>
        </w:rPr>
      </w:pPr>
      <w:r w:rsidRPr="004F20D8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Ганиев</w:t>
      </w:r>
      <w:r>
        <w:rPr>
          <w:sz w:val="28"/>
          <w:szCs w:val="28"/>
        </w:rPr>
        <w:t xml:space="preserve"> </w:t>
      </w:r>
      <w:r w:rsidR="00682083">
        <w:rPr>
          <w:sz w:val="28"/>
          <w:szCs w:val="28"/>
        </w:rPr>
        <w:t>И</w:t>
      </w:r>
      <w:r>
        <w:rPr>
          <w:sz w:val="28"/>
          <w:szCs w:val="28"/>
        </w:rPr>
        <w:t>.Р</w:t>
      </w:r>
      <w:r w:rsidR="00A46465">
        <w:rPr>
          <w:sz w:val="28"/>
          <w:szCs w:val="28"/>
        </w:rPr>
        <w:t>., 13.01</w:t>
      </w:r>
      <w:r w:rsidR="004F20D8">
        <w:rPr>
          <w:color w:val="0D0D0D" w:themeColor="text1" w:themeTint="F2"/>
          <w:sz w:val="28"/>
          <w:szCs w:val="28"/>
        </w:rPr>
        <w:t>.2026</w:t>
      </w:r>
      <w:r w:rsidRPr="004F20D8" w:rsidR="00137161">
        <w:rPr>
          <w:color w:val="0D0D0D" w:themeColor="text1" w:themeTint="F2"/>
          <w:sz w:val="28"/>
          <w:szCs w:val="28"/>
        </w:rPr>
        <w:t xml:space="preserve"> </w:t>
      </w:r>
      <w:r w:rsidRPr="004F20D8">
        <w:rPr>
          <w:color w:val="0D0D0D" w:themeColor="text1" w:themeTint="F2"/>
          <w:sz w:val="28"/>
          <w:szCs w:val="28"/>
        </w:rPr>
        <w:t>года в 00:01 часов установлен по адресу</w:t>
      </w:r>
      <w:r w:rsidR="00B87BCD">
        <w:rPr>
          <w:color w:val="0D0D0D" w:themeColor="text1" w:themeTint="F2"/>
          <w:sz w:val="28"/>
          <w:szCs w:val="28"/>
        </w:rPr>
        <w:t>*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8"/>
          <w:szCs w:val="28"/>
        </w:rPr>
        <w:t>5</w:t>
      </w:r>
      <w:r w:rsidR="00D33E80">
        <w:rPr>
          <w:color w:val="0D0D0D" w:themeColor="text1" w:themeTint="F2"/>
          <w:sz w:val="28"/>
          <w:szCs w:val="28"/>
        </w:rPr>
        <w:t>0</w:t>
      </w:r>
      <w:r w:rsidR="00D44E7C">
        <w:rPr>
          <w:color w:val="0D0D0D" w:themeColor="text1" w:themeTint="F2"/>
          <w:sz w:val="28"/>
          <w:szCs w:val="28"/>
        </w:rPr>
        <w:t>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>
        <w:rPr>
          <w:color w:val="0D0D0D" w:themeColor="text1" w:themeTint="F2"/>
          <w:sz w:val="28"/>
          <w:szCs w:val="28"/>
        </w:rPr>
        <w:t xml:space="preserve">192874 </w:t>
      </w:r>
      <w:r w:rsidRPr="006869FA" w:rsidR="00C66468">
        <w:rPr>
          <w:color w:val="0D0D0D" w:themeColor="text1" w:themeTint="F2"/>
          <w:sz w:val="28"/>
          <w:szCs w:val="28"/>
        </w:rPr>
        <w:t>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20</w:t>
      </w:r>
      <w:r w:rsidR="00A46465">
        <w:rPr>
          <w:color w:val="0D0D0D" w:themeColor="text1" w:themeTint="F2"/>
          <w:sz w:val="28"/>
          <w:szCs w:val="28"/>
        </w:rPr>
        <w:t>.10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D22836">
        <w:rPr>
          <w:color w:val="0D0D0D" w:themeColor="text1" w:themeTint="F2"/>
          <w:sz w:val="28"/>
          <w:szCs w:val="28"/>
        </w:rPr>
        <w:t>ч.</w:t>
      </w:r>
      <w:r>
        <w:rPr>
          <w:color w:val="0D0D0D" w:themeColor="text1" w:themeTint="F2"/>
          <w:sz w:val="28"/>
          <w:szCs w:val="28"/>
        </w:rPr>
        <w:t>2</w:t>
      </w:r>
      <w:r w:rsidR="00D22836">
        <w:rPr>
          <w:color w:val="0D0D0D" w:themeColor="text1" w:themeTint="F2"/>
          <w:sz w:val="28"/>
          <w:szCs w:val="28"/>
        </w:rPr>
        <w:t xml:space="preserve"> </w:t>
      </w:r>
      <w:r w:rsidRPr="006869FA" w:rsidR="00D22836">
        <w:rPr>
          <w:color w:val="0D0D0D" w:themeColor="text1" w:themeTint="F2"/>
          <w:sz w:val="28"/>
          <w:szCs w:val="28"/>
        </w:rPr>
        <w:t xml:space="preserve">ст. </w:t>
      </w:r>
      <w:r w:rsidR="00D22836">
        <w:rPr>
          <w:color w:val="0D0D0D" w:themeColor="text1" w:themeTint="F2"/>
          <w:sz w:val="28"/>
          <w:szCs w:val="28"/>
        </w:rPr>
        <w:t>12.</w:t>
      </w:r>
      <w:r>
        <w:rPr>
          <w:color w:val="0D0D0D" w:themeColor="text1" w:themeTint="F2"/>
          <w:sz w:val="28"/>
          <w:szCs w:val="28"/>
        </w:rPr>
        <w:t>19</w:t>
      </w:r>
      <w:r w:rsidRPr="006869FA" w:rsidR="00D22836">
        <w:rPr>
          <w:color w:val="0D0D0D" w:themeColor="text1" w:themeTint="F2"/>
          <w:sz w:val="28"/>
          <w:szCs w:val="28"/>
        </w:rPr>
        <w:t xml:space="preserve">  </w:t>
      </w:r>
      <w:r w:rsidRPr="006869FA">
        <w:rPr>
          <w:color w:val="0D0D0D" w:themeColor="text1" w:themeTint="F2"/>
          <w:sz w:val="28"/>
          <w:szCs w:val="28"/>
        </w:rPr>
        <w:t>Кодекса</w:t>
      </w:r>
      <w:r w:rsidRPr="006869FA">
        <w:rPr>
          <w:color w:val="0D0D0D" w:themeColor="text1" w:themeTint="F2"/>
          <w:sz w:val="28"/>
          <w:szCs w:val="28"/>
        </w:rPr>
        <w:t xml:space="preserve">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31</w:t>
      </w:r>
      <w:r w:rsidR="004F20D8">
        <w:rPr>
          <w:color w:val="0D0D0D" w:themeColor="text1" w:themeTint="F2"/>
          <w:sz w:val="28"/>
          <w:szCs w:val="28"/>
        </w:rPr>
        <w:t>.1</w:t>
      </w:r>
      <w:r>
        <w:rPr>
          <w:color w:val="0D0D0D" w:themeColor="text1" w:themeTint="F2"/>
          <w:sz w:val="28"/>
          <w:szCs w:val="28"/>
        </w:rPr>
        <w:t>0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Ганиев </w:t>
      </w:r>
      <w:r w:rsidR="00682083">
        <w:rPr>
          <w:sz w:val="28"/>
          <w:szCs w:val="28"/>
        </w:rPr>
        <w:t>И</w:t>
      </w:r>
      <w:r>
        <w:rPr>
          <w:sz w:val="28"/>
          <w:szCs w:val="28"/>
        </w:rPr>
        <w:t>.Р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="008C3887">
        <w:rPr>
          <w:color w:val="FF0000"/>
          <w:sz w:val="28"/>
          <w:szCs w:val="28"/>
        </w:rPr>
        <w:t>при рассмотрении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</w:t>
      </w:r>
      <w:r w:rsidR="008C3887">
        <w:rPr>
          <w:color w:val="FF0000"/>
          <w:sz w:val="28"/>
          <w:szCs w:val="28"/>
        </w:rPr>
        <w:t>вину признал.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админист</w:t>
      </w:r>
      <w:r w:rsidRPr="007B5B5D">
        <w:rPr>
          <w:color w:val="0D0D0D" w:themeColor="text1" w:themeTint="F2"/>
          <w:sz w:val="28"/>
          <w:szCs w:val="28"/>
        </w:rPr>
        <w:t xml:space="preserve">ративном правонарушении </w:t>
      </w:r>
      <w:r w:rsidRPr="00293A0A" w:rsidR="00293A0A">
        <w:rPr>
          <w:color w:val="0D0D0D" w:themeColor="text1" w:themeTint="F2"/>
          <w:sz w:val="28"/>
          <w:szCs w:val="28"/>
        </w:rPr>
        <w:t>86 ХМ 665364</w:t>
      </w:r>
      <w:r w:rsidR="00293A0A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293A0A">
        <w:rPr>
          <w:color w:val="0D0D0D" w:themeColor="text1" w:themeTint="F2"/>
          <w:sz w:val="28"/>
          <w:szCs w:val="28"/>
        </w:rPr>
        <w:t>03.04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2B5F6D">
        <w:rPr>
          <w:sz w:val="28"/>
          <w:szCs w:val="28"/>
        </w:rPr>
        <w:t xml:space="preserve">Ганиев </w:t>
      </w:r>
      <w:r w:rsidR="00682083">
        <w:rPr>
          <w:sz w:val="28"/>
          <w:szCs w:val="28"/>
        </w:rPr>
        <w:t>И</w:t>
      </w:r>
      <w:r w:rsidR="002B5F6D">
        <w:rPr>
          <w:sz w:val="28"/>
          <w:szCs w:val="28"/>
        </w:rPr>
        <w:t>.Р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</w:t>
      </w:r>
      <w:r w:rsidRPr="007B5B5D">
        <w:rPr>
          <w:color w:val="0D0D0D" w:themeColor="text1" w:themeTint="F2"/>
          <w:sz w:val="28"/>
          <w:szCs w:val="28"/>
        </w:rPr>
        <w:t>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EA7AFC">
        <w:rPr>
          <w:color w:val="0D0D0D" w:themeColor="text1" w:themeTint="F2"/>
          <w:sz w:val="28"/>
          <w:szCs w:val="28"/>
        </w:rPr>
        <w:t>18810</w:t>
      </w:r>
      <w:r w:rsidR="00EA7AFC">
        <w:rPr>
          <w:color w:val="0D0D0D" w:themeColor="text1" w:themeTint="F2"/>
          <w:sz w:val="28"/>
          <w:szCs w:val="28"/>
        </w:rPr>
        <w:t>0</w:t>
      </w:r>
      <w:r w:rsidRPr="006869FA" w:rsidR="00EA7AFC">
        <w:rPr>
          <w:color w:val="0D0D0D" w:themeColor="text1" w:themeTint="F2"/>
          <w:sz w:val="28"/>
          <w:szCs w:val="28"/>
        </w:rPr>
        <w:t>862</w:t>
      </w:r>
      <w:r w:rsidR="00EA7AFC">
        <w:rPr>
          <w:color w:val="0D0D0D" w:themeColor="text1" w:themeTint="F2"/>
          <w:sz w:val="28"/>
          <w:szCs w:val="28"/>
        </w:rPr>
        <w:t xml:space="preserve">40001192874 </w:t>
      </w:r>
      <w:r w:rsidRPr="006869FA" w:rsidR="00EA7AFC">
        <w:rPr>
          <w:color w:val="0D0D0D" w:themeColor="text1" w:themeTint="F2"/>
          <w:sz w:val="28"/>
          <w:szCs w:val="28"/>
        </w:rPr>
        <w:t xml:space="preserve">от </w:t>
      </w:r>
      <w:r w:rsidR="00EA7AFC">
        <w:rPr>
          <w:color w:val="0D0D0D" w:themeColor="text1" w:themeTint="F2"/>
          <w:sz w:val="28"/>
          <w:szCs w:val="28"/>
        </w:rPr>
        <w:t>20.10</w:t>
      </w:r>
      <w:r w:rsidRPr="006869FA" w:rsidR="00EA7AFC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682083">
        <w:rPr>
          <w:sz w:val="28"/>
          <w:szCs w:val="28"/>
        </w:rPr>
        <w:t>Ганиев И</w:t>
      </w:r>
      <w:r w:rsidR="002B5F6D">
        <w:rPr>
          <w:sz w:val="28"/>
          <w:szCs w:val="28"/>
        </w:rPr>
        <w:t>.Р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EA7AFC">
        <w:rPr>
          <w:color w:val="0D0D0D" w:themeColor="text1" w:themeTint="F2"/>
          <w:sz w:val="28"/>
          <w:szCs w:val="28"/>
        </w:rPr>
        <w:t>5</w:t>
      </w:r>
      <w:r w:rsidR="00D33E80">
        <w:rPr>
          <w:color w:val="0D0D0D" w:themeColor="text1" w:themeTint="F2"/>
          <w:sz w:val="28"/>
          <w:szCs w:val="28"/>
        </w:rPr>
        <w:t xml:space="preserve">000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A46465">
        <w:rPr>
          <w:color w:val="0D0D0D" w:themeColor="text1" w:themeTint="F2"/>
          <w:sz w:val="28"/>
          <w:szCs w:val="28"/>
        </w:rPr>
        <w:t xml:space="preserve"> </w:t>
      </w:r>
      <w:r w:rsidR="002B5F6D">
        <w:rPr>
          <w:color w:val="0D0D0D" w:themeColor="text1" w:themeTint="F2"/>
          <w:sz w:val="28"/>
          <w:szCs w:val="28"/>
        </w:rPr>
        <w:t xml:space="preserve">ч.2 </w:t>
      </w:r>
      <w:r w:rsidRPr="006869FA" w:rsidR="002B5F6D">
        <w:rPr>
          <w:color w:val="0D0D0D" w:themeColor="text1" w:themeTint="F2"/>
          <w:sz w:val="28"/>
          <w:szCs w:val="28"/>
        </w:rPr>
        <w:t xml:space="preserve">ст. </w:t>
      </w:r>
      <w:r w:rsidR="002B5F6D">
        <w:rPr>
          <w:color w:val="0D0D0D" w:themeColor="text1" w:themeTint="F2"/>
          <w:sz w:val="28"/>
          <w:szCs w:val="28"/>
        </w:rPr>
        <w:t>12.19</w:t>
      </w:r>
      <w:r w:rsidRPr="006869FA" w:rsidR="002B5F6D">
        <w:rPr>
          <w:color w:val="0D0D0D" w:themeColor="text1" w:themeTint="F2"/>
          <w:sz w:val="28"/>
          <w:szCs w:val="28"/>
        </w:rPr>
        <w:t xml:space="preserve"> 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карточка операций с ВУ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</w:t>
      </w:r>
      <w:r w:rsidRPr="007B5B5D">
        <w:rPr>
          <w:color w:val="0D0D0D" w:themeColor="text1" w:themeTint="F2"/>
          <w:sz w:val="28"/>
          <w:szCs w:val="28"/>
        </w:rPr>
        <w:t>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EA7AFC">
        <w:rPr>
          <w:color w:val="0D0D0D" w:themeColor="text1" w:themeTint="F2"/>
          <w:sz w:val="28"/>
          <w:szCs w:val="28"/>
        </w:rPr>
        <w:t>18810</w:t>
      </w:r>
      <w:r w:rsidR="00EA7AFC">
        <w:rPr>
          <w:color w:val="0D0D0D" w:themeColor="text1" w:themeTint="F2"/>
          <w:sz w:val="28"/>
          <w:szCs w:val="28"/>
        </w:rPr>
        <w:t>0</w:t>
      </w:r>
      <w:r w:rsidRPr="006869FA" w:rsidR="00EA7AFC">
        <w:rPr>
          <w:color w:val="0D0D0D" w:themeColor="text1" w:themeTint="F2"/>
          <w:sz w:val="28"/>
          <w:szCs w:val="28"/>
        </w:rPr>
        <w:t>862</w:t>
      </w:r>
      <w:r w:rsidR="00EA7AFC">
        <w:rPr>
          <w:color w:val="0D0D0D" w:themeColor="text1" w:themeTint="F2"/>
          <w:sz w:val="28"/>
          <w:szCs w:val="28"/>
        </w:rPr>
        <w:t xml:space="preserve">40001192874 </w:t>
      </w:r>
      <w:r w:rsidRPr="006869FA" w:rsidR="00EA7AFC">
        <w:rPr>
          <w:color w:val="0D0D0D" w:themeColor="text1" w:themeTint="F2"/>
          <w:sz w:val="28"/>
          <w:szCs w:val="28"/>
        </w:rPr>
        <w:t xml:space="preserve">от </w:t>
      </w:r>
      <w:r w:rsidR="00EA7AFC">
        <w:rPr>
          <w:color w:val="0D0D0D" w:themeColor="text1" w:themeTint="F2"/>
          <w:sz w:val="28"/>
          <w:szCs w:val="28"/>
        </w:rPr>
        <w:t>20.10</w:t>
      </w:r>
      <w:r w:rsidRPr="006869FA" w:rsidR="00EA7AFC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682083">
        <w:rPr>
          <w:sz w:val="28"/>
          <w:szCs w:val="28"/>
        </w:rPr>
        <w:t>Ганиева И</w:t>
      </w:r>
      <w:r w:rsidR="002B5F6D">
        <w:rPr>
          <w:sz w:val="28"/>
          <w:szCs w:val="28"/>
        </w:rPr>
        <w:t>.Р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EA7AFC">
        <w:rPr>
          <w:color w:val="0D0D0D" w:themeColor="text1" w:themeTint="F2"/>
          <w:sz w:val="28"/>
          <w:szCs w:val="28"/>
        </w:rPr>
        <w:t>31.10</w:t>
      </w:r>
      <w:r w:rsidRPr="006869FA" w:rsidR="00EA7AFC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г., следовательно, последним днем срока, установленного ст. 32.2  Кодекса Российской Федерации об а</w:t>
      </w:r>
      <w:r w:rsidRPr="007B5B5D">
        <w:rPr>
          <w:color w:val="0D0D0D" w:themeColor="text1" w:themeTint="F2"/>
          <w:sz w:val="28"/>
          <w:szCs w:val="28"/>
        </w:rPr>
        <w:t xml:space="preserve">дминистративных правонарушениях, для уплаты штрафа является </w:t>
      </w:r>
      <w:r w:rsidR="004F20D8">
        <w:rPr>
          <w:color w:val="0D0D0D" w:themeColor="text1" w:themeTint="F2"/>
          <w:sz w:val="28"/>
          <w:szCs w:val="28"/>
        </w:rPr>
        <w:t>1</w:t>
      </w:r>
      <w:r w:rsidR="00A46465">
        <w:rPr>
          <w:color w:val="0D0D0D" w:themeColor="text1" w:themeTint="F2"/>
          <w:sz w:val="28"/>
          <w:szCs w:val="28"/>
        </w:rPr>
        <w:t>2</w:t>
      </w:r>
      <w:r w:rsidR="004F20D8">
        <w:rPr>
          <w:color w:val="0D0D0D" w:themeColor="text1" w:themeTint="F2"/>
          <w:sz w:val="28"/>
          <w:szCs w:val="28"/>
        </w:rPr>
        <w:t>.01.202</w:t>
      </w:r>
      <w:r w:rsidR="0025059F">
        <w:rPr>
          <w:color w:val="0D0D0D" w:themeColor="text1" w:themeTint="F2"/>
          <w:sz w:val="28"/>
          <w:szCs w:val="28"/>
        </w:rPr>
        <w:t>6</w:t>
      </w:r>
      <w:r w:rsidRPr="007B5B5D" w:rsidR="0013716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2B5F6D">
        <w:rPr>
          <w:color w:val="0D0D0D" w:themeColor="text1" w:themeTint="F2"/>
          <w:sz w:val="28"/>
          <w:szCs w:val="28"/>
        </w:rPr>
        <w:t>5</w:t>
      </w:r>
      <w:r w:rsidR="00D33E80">
        <w:rPr>
          <w:color w:val="0D0D0D" w:themeColor="text1" w:themeTint="F2"/>
          <w:sz w:val="28"/>
          <w:szCs w:val="28"/>
        </w:rPr>
        <w:t>000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</w:t>
      </w:r>
      <w:r w:rsidRPr="007B5B5D">
        <w:rPr>
          <w:color w:val="0D0D0D" w:themeColor="text1" w:themeTint="F2"/>
          <w:sz w:val="28"/>
          <w:szCs w:val="28"/>
        </w:rPr>
        <w:t xml:space="preserve">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2B5F6D">
        <w:rPr>
          <w:sz w:val="28"/>
          <w:szCs w:val="28"/>
        </w:rPr>
        <w:t xml:space="preserve">Ганиева </w:t>
      </w:r>
      <w:r w:rsidR="00682083">
        <w:rPr>
          <w:sz w:val="28"/>
          <w:szCs w:val="28"/>
        </w:rPr>
        <w:t>И</w:t>
      </w:r>
      <w:r w:rsidR="002B5F6D">
        <w:rPr>
          <w:sz w:val="28"/>
          <w:szCs w:val="28"/>
        </w:rPr>
        <w:t>.Р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</w:t>
      </w:r>
      <w:r w:rsidRPr="007B5B5D">
        <w:rPr>
          <w:color w:val="0D0D0D" w:themeColor="text1" w:themeTint="F2"/>
          <w:sz w:val="28"/>
          <w:szCs w:val="28"/>
        </w:rPr>
        <w:t>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</w:t>
      </w:r>
      <w:r w:rsidRPr="007B5B5D">
        <w:rPr>
          <w:color w:val="0D0D0D" w:themeColor="text1" w:themeTint="F2"/>
          <w:sz w:val="28"/>
          <w:szCs w:val="28"/>
        </w:rPr>
        <w:t>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Руководствуясь ст.ст. </w:t>
      </w:r>
      <w:r w:rsidRPr="007B5B5D">
        <w:rPr>
          <w:color w:val="0D0D0D" w:themeColor="text1" w:themeTint="F2"/>
          <w:sz w:val="28"/>
          <w:szCs w:val="28"/>
        </w:rPr>
        <w:t>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Ганиева </w:t>
      </w:r>
      <w:r w:rsidR="00682083">
        <w:rPr>
          <w:sz w:val="28"/>
          <w:szCs w:val="28"/>
        </w:rPr>
        <w:t>И</w:t>
      </w:r>
      <w:r>
        <w:rPr>
          <w:sz w:val="28"/>
          <w:szCs w:val="28"/>
        </w:rPr>
        <w:t>льдара Рузилевича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2B5F6D">
        <w:rPr>
          <w:color w:val="0D0D0D" w:themeColor="text1" w:themeTint="F2"/>
          <w:sz w:val="28"/>
          <w:szCs w:val="28"/>
        </w:rPr>
        <w:t>10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2B5F6D">
        <w:rPr>
          <w:color w:val="0D0D0D" w:themeColor="text1" w:themeTint="F2"/>
          <w:sz w:val="28"/>
          <w:szCs w:val="28"/>
        </w:rPr>
        <w:t xml:space="preserve">десяти </w:t>
      </w:r>
      <w:r w:rsidR="007A48A5"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293A0A" w:rsidR="00293A0A">
        <w:rPr>
          <w:b/>
          <w:bCs/>
          <w:sz w:val="28"/>
          <w:szCs w:val="28"/>
          <w:u w:val="single"/>
          <w:lang w:eastAsia="en-US"/>
        </w:rPr>
        <w:t>0412365400215003962620122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8C388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BC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3739F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1F4115"/>
    <w:rsid w:val="002065D6"/>
    <w:rsid w:val="0023710B"/>
    <w:rsid w:val="00246131"/>
    <w:rsid w:val="0025059F"/>
    <w:rsid w:val="00263606"/>
    <w:rsid w:val="00271B42"/>
    <w:rsid w:val="002735F2"/>
    <w:rsid w:val="002736C6"/>
    <w:rsid w:val="00293A0A"/>
    <w:rsid w:val="0029662B"/>
    <w:rsid w:val="002B5F6D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1CA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2083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06E2D"/>
    <w:rsid w:val="00727C8D"/>
    <w:rsid w:val="00735BF1"/>
    <w:rsid w:val="0074683A"/>
    <w:rsid w:val="00787715"/>
    <w:rsid w:val="007A48A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3887"/>
    <w:rsid w:val="008C5065"/>
    <w:rsid w:val="008D7115"/>
    <w:rsid w:val="008E2144"/>
    <w:rsid w:val="008F0A41"/>
    <w:rsid w:val="008F177B"/>
    <w:rsid w:val="00907A56"/>
    <w:rsid w:val="009147E3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46465"/>
    <w:rsid w:val="00A6194D"/>
    <w:rsid w:val="00A71F82"/>
    <w:rsid w:val="00A73785"/>
    <w:rsid w:val="00A8404C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7BCD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22836"/>
    <w:rsid w:val="00D33E80"/>
    <w:rsid w:val="00D37CBA"/>
    <w:rsid w:val="00D405C3"/>
    <w:rsid w:val="00D44E7C"/>
    <w:rsid w:val="00D85731"/>
    <w:rsid w:val="00DB4393"/>
    <w:rsid w:val="00DB6E8C"/>
    <w:rsid w:val="00DB7CDC"/>
    <w:rsid w:val="00DC35DD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A7AFC"/>
    <w:rsid w:val="00EE0E8A"/>
    <w:rsid w:val="00EE22EE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1FAA-CE35-4E85-874B-15BD2ED0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